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Borders>
          <w:bottom w:val="doub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523"/>
        <w:gridCol w:w="8967"/>
      </w:tblGrid>
      <w:tr w:rsidR="00AF2272" w:rsidTr="00DE6969">
        <w:trPr>
          <w:trHeight w:val="454"/>
        </w:trPr>
        <w:tc>
          <w:tcPr>
            <w:tcW w:w="152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272" w:rsidRDefault="00AF2272" w:rsidP="00DE6969">
            <w:pPr>
              <w:pStyle w:val="Nagwek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829827" cy="864766"/>
                  <wp:effectExtent l="0" t="0" r="0" b="0"/>
                  <wp:docPr id="2104868577" name="Obraz 2104868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827" cy="864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272" w:rsidRDefault="00AF2272" w:rsidP="00DE6969">
            <w:pPr>
              <w:pStyle w:val="Nagwek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Załącznik nr </w:t>
            </w:r>
            <w:r w:rsidR="00AE70C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:rsidR="00AF2272" w:rsidRDefault="00AF2272" w:rsidP="00DE6969">
            <w:pPr>
              <w:pStyle w:val="Nagwek"/>
              <w:tabs>
                <w:tab w:val="clear" w:pos="9072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Załącznika nr 1</w:t>
            </w:r>
            <w:r w:rsidR="002C64B9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do Polityki Bezpieczeństwa – </w:t>
            </w:r>
            <w:r w:rsidR="002C64B9">
              <w:rPr>
                <w:rFonts w:ascii="Arial" w:hAnsi="Arial" w:cs="Arial"/>
                <w:sz w:val="18"/>
                <w:szCs w:val="18"/>
              </w:rPr>
              <w:t>Powierzenie przetwarzania danych osobowych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AF2272" w:rsidTr="00DE6969">
        <w:trPr>
          <w:trHeight w:val="454"/>
        </w:trPr>
        <w:tc>
          <w:tcPr>
            <w:tcW w:w="152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272" w:rsidRDefault="00AF2272" w:rsidP="00DE6969">
            <w:pPr>
              <w:pStyle w:val="Nagwek"/>
            </w:pPr>
          </w:p>
        </w:tc>
        <w:tc>
          <w:tcPr>
            <w:tcW w:w="8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272" w:rsidRDefault="00AF2272" w:rsidP="00DE6969">
            <w:pPr>
              <w:pStyle w:val="Nagwek"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Wprowadzonego Zarządzeniem GŁ-021-1-</w:t>
            </w:r>
            <w:r w:rsidR="00F209EF">
              <w:rPr>
                <w:rFonts w:ascii="Arial" w:hAnsi="Arial" w:cs="Arial"/>
                <w:sz w:val="18"/>
                <w:szCs w:val="18"/>
              </w:rPr>
              <w:t>228</w:t>
            </w:r>
            <w:r>
              <w:rPr>
                <w:rFonts w:ascii="Arial" w:hAnsi="Arial" w:cs="Arial"/>
                <w:sz w:val="18"/>
                <w:szCs w:val="18"/>
              </w:rPr>
              <w:t xml:space="preserve">/24 z dnia </w:t>
            </w:r>
            <w:r w:rsidR="00F209EF">
              <w:rPr>
                <w:rFonts w:ascii="Arial" w:hAnsi="Arial" w:cs="Arial"/>
                <w:sz w:val="18"/>
                <w:szCs w:val="18"/>
              </w:rPr>
              <w:t>30.12.2024</w:t>
            </w:r>
          </w:p>
        </w:tc>
      </w:tr>
      <w:tr w:rsidR="00AF2272" w:rsidTr="00DE6969">
        <w:trPr>
          <w:trHeight w:val="454"/>
        </w:trPr>
        <w:tc>
          <w:tcPr>
            <w:tcW w:w="152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272" w:rsidRDefault="00AF2272" w:rsidP="00DE6969">
            <w:pPr>
              <w:pStyle w:val="Nagwek"/>
            </w:pPr>
          </w:p>
        </w:tc>
        <w:tc>
          <w:tcPr>
            <w:tcW w:w="8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272" w:rsidRPr="00CD7C70" w:rsidRDefault="006B7153" w:rsidP="006B7153">
            <w:pPr>
              <w:pStyle w:val="Nagwek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86291813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ANKIETA DLA PODMIOTU ZEWNĘTRZNEGO (PODMIOTU PRZETWARZAJĄCEGO), KTÓREMU </w:t>
            </w:r>
            <w:r w:rsidR="002C64B9">
              <w:rPr>
                <w:rFonts w:ascii="Arial" w:hAnsi="Arial" w:cs="Arial"/>
                <w:b/>
                <w:bCs/>
                <w:sz w:val="18"/>
                <w:szCs w:val="18"/>
              </w:rPr>
              <w:t>ADMINISTRATOR ZAMIERZA POWIERZYĆ PRZETWARZANIE DANYCH OSOBOWYCH</w:t>
            </w:r>
            <w:bookmarkEnd w:id="0"/>
          </w:p>
        </w:tc>
      </w:tr>
    </w:tbl>
    <w:p w:rsidR="002C64B9" w:rsidRDefault="002C64B9" w:rsidP="00824EFE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2C64B9" w:rsidRDefault="002C64B9" w:rsidP="002C64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C64B9">
        <w:rPr>
          <w:rFonts w:ascii="Arial" w:hAnsi="Arial" w:cs="Arial"/>
          <w:sz w:val="20"/>
          <w:szCs w:val="20"/>
        </w:rPr>
        <w:t xml:space="preserve">weryfikująca spełnianie wymogów wynikających z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2C64B9">
        <w:rPr>
          <w:rFonts w:ascii="Arial" w:hAnsi="Arial" w:cs="Arial"/>
          <w:sz w:val="20"/>
          <w:szCs w:val="20"/>
        </w:rPr>
        <w:t>z 27.04.2016 r. w sprawie ochrony osób fizycznych w związku z przetwarzaniem danych osobowych i w sprawie swobodnego przepływu takich danych oraz uchylenia dyrektywy 95/46/WE (ogólne rozporządzenie o ochronie danych) (Dz. Urz. UE L 119, s. 1)</w:t>
      </w:r>
    </w:p>
    <w:p w:rsidR="002C64B9" w:rsidRPr="002C64B9" w:rsidRDefault="002C64B9" w:rsidP="002C64B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  <w:gridCol w:w="3686"/>
        <w:gridCol w:w="1984"/>
        <w:gridCol w:w="1985"/>
        <w:gridCol w:w="2268"/>
      </w:tblGrid>
      <w:tr w:rsidR="002C64B9" w:rsidRPr="002C64B9" w:rsidTr="002C64B9">
        <w:trPr>
          <w:cantSplit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Weryfikowany obszar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NIE DOTYCZY</w:t>
            </w: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posiada wdrożoną Politykę ochrony danych osobowych lub inny równoważny dokument określający zasady przetwarzania danych mu powierzonych?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posiada wdrożone na podstawie art. 30 RODO rejestr czynności przetwarzania danych i rejestr kategorii czynności przetwarzania?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Podmiot   przetwarzający posiada wdrożoną procedurę postępowania w przypadku wystąpienia naruszeń ochrony danych osobowych zgodne z art. 33-34 RODO?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suppressAutoHyphens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procedury postępowania w przypadku naruszenia ochrony powierzonych danych u Podmiotu przetwarzającego przewidują informowanie o tym Administratora danych, w jakim trybie i w jakim czasie?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Podmiot przetwarzający wdrożył procedury realizacji praw osób, których dane dotyczą?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wdrożył odpowiednie środki techniczne i organizacyjne, które pomogą Administratorowi wywiązać się z obowiązku odpowiadania na żądania osoby, której dane dotyczą?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zapewnił Administratorowi nieograniczone prawo do audytów, w tym inspekcji w zakresie powierzonych do przetwarzania danych?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                 powołał i zgłosił do UODO Inspektora Ochrony Danych (jeżeli IOD jest wymagany w podmiocie przetwarzającym z mocy prawa)?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przetwarzający               powołał Administratora Systemów Informatycznych?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osoby dopuszczone do przetwarzania danych osobowych posiadają nadane upoważnienie do ich przetwarzania?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osoby, o których mowa w pkt 10 zostały zobowiązane do zachowania w tajemnicy danych osobowych lub podlegają ustawowemu obowiązkowi zachowania tajemnicy?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osoby, o których mowa w pkt 10 ukończyły szkolenie z zakresu bezpiecznego przetwarzania danych osobowych oraz czy w/w szkolenie zostało udokumentowane (lista obecności, certyfikaty itp.)?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przetwarzający               posiada wdrożoną procedurę zarządzania ryzykiem w zakresie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przetwarzający              w ostatnim roku wykonał analizę ryzyka w zakresie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 przetwarzający              przeprowadził w ostatnim roku ocenę skutków dla ochrony danych (jeżeli jest do tego zobowiązany?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Podmiot przetwarzający                  wdrożył odpowiednie środki techniczne i organizacyjne względem powierzonych danych np. pseudonimizację, szyfrowanie, metody uwierzytelniania?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przetwarzający                 przechowuje kopie zapasowe powierzonych danych w innej lokalizacji niż dane źródłowe?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przetwarzający                przekazuje dane do państw trzecich (poza Europejski Obszar Gospodarczy) lub organizacji międzynarodowych?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w ostatnim roku miały miejsce u Podmiotu Przetwarzającego naruszenia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Jeśli miały miejsce naruszenia ochrony danych u Podmiotu przetwarzającego to czy były to naruszenia o wysokim poziomie ryzyka (wymagające zgłoszenia do UODO i/lub osób, których ochrona danych została naruszona)?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korzysta z usług innego podmiotu przetwarzającego?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na wypadek korzystania z usług innego Podmiotu przetwarzającego została odebrana od Administratora zgoda na takie podpowierzenia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na wypadek korzystania z usług innego Podmiotu przetwarzającego została Administratorowi umożliwiona kontrola dalszego Podmiotu przetwarzającego w zakresie powierzonych danych?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na wypadek korzystania z usług innego Podmiotu przetwarzającego w umowie/innym instrumencie prawnym został przewidziany obowiązek spełnienia przez ten podmiot wszelkich wymogów w zakresie ochrony danych osobowych na poziomie, co najmniej takim samym jak nałożony na Podmiot przetwarzający?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64B9" w:rsidRDefault="002C64B9" w:rsidP="002C64B9">
      <w:pPr>
        <w:rPr>
          <w:rFonts w:ascii="Arial" w:hAnsi="Arial" w:cs="Arial"/>
          <w:sz w:val="20"/>
          <w:szCs w:val="20"/>
        </w:rPr>
      </w:pPr>
    </w:p>
    <w:p w:rsidR="00305286" w:rsidRDefault="00305286" w:rsidP="002C64B9">
      <w:pPr>
        <w:rPr>
          <w:rFonts w:ascii="Arial" w:hAnsi="Arial" w:cs="Arial"/>
          <w:sz w:val="20"/>
          <w:szCs w:val="20"/>
        </w:rPr>
      </w:pPr>
    </w:p>
    <w:p w:rsidR="00305286" w:rsidRPr="002C64B9" w:rsidRDefault="00305286" w:rsidP="002C64B9">
      <w:pPr>
        <w:rPr>
          <w:rFonts w:ascii="Arial" w:hAnsi="Arial" w:cs="Arial"/>
          <w:sz w:val="20"/>
          <w:szCs w:val="20"/>
        </w:rPr>
      </w:pPr>
    </w:p>
    <w:p w:rsidR="002C64B9" w:rsidRDefault="002C64B9" w:rsidP="00824EFE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305286" w:rsidRDefault="00305286" w:rsidP="00824EFE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:rsidR="00305286" w:rsidRPr="002C64B9" w:rsidRDefault="00305286" w:rsidP="00824EFE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Kwalifikowany podpis elektroniczny/podpis zaufany/podpis osobisty</w:t>
      </w:r>
    </w:p>
    <w:sectPr w:rsidR="00305286" w:rsidRPr="002C64B9" w:rsidSect="00283050">
      <w:footerReference w:type="default" r:id="rId8"/>
      <w:pgSz w:w="11906" w:h="16838"/>
      <w:pgMar w:top="765" w:right="720" w:bottom="567" w:left="720" w:header="709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55D" w:rsidRDefault="001A255D" w:rsidP="00D65D9F">
      <w:r>
        <w:separator/>
      </w:r>
    </w:p>
  </w:endnote>
  <w:endnote w:type="continuationSeparator" w:id="0">
    <w:p w:rsidR="001A255D" w:rsidRDefault="001A255D" w:rsidP="00D6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</w:rPr>
      <w:id w:val="2076160315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sdt>
        <w:sdtPr>
          <w:rPr>
            <w:rFonts w:asciiTheme="minorHAnsi" w:eastAsiaTheme="minorHAnsi" w:hAnsiTheme="minorHAnsi" w:cstheme="minorBidi"/>
            <w:kern w:val="2"/>
            <w:sz w:val="22"/>
            <w:szCs w:val="22"/>
            <w:lang w:eastAsia="en-US" w:bidi="ar-SA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:rsidR="0093106F" w:rsidRPr="00925EB1" w:rsidRDefault="0093106F" w:rsidP="00925EB1">
            <w:pPr>
              <w:pBdr>
                <w:top w:val="single" w:sz="4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1080"/>
                <w:tab w:val="center" w:pos="5233"/>
              </w:tabs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Niniejszy dokument jest własnością Podhalańskiego Szpitala Specjalistycznego im. Jana Pawła II w Nowym Targu.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Prawa autorskie zastrzeżone. Zabrania się dokonywania zmian w treści, kopiowania i rozpowszechniania bez zgody Dyrektora </w:t>
            </w:r>
            <w:r>
              <w:rPr>
                <w:rFonts w:ascii="Arial" w:hAnsi="Arial" w:cs="Arial"/>
                <w:sz w:val="14"/>
                <w:szCs w:val="14"/>
              </w:rPr>
              <w:br/>
              <w:t>lub Pełnomocnika ds. Zintegrowanego Systemu Zarządzania.</w:t>
            </w:r>
          </w:p>
          <w:p w:rsidR="0093106F" w:rsidRPr="00925EB1" w:rsidRDefault="0093106F">
            <w:pPr>
              <w:pStyle w:val="Stopka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EB1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FB69A1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B69A1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6B64C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</w:t>
            </w:r>
            <w:r w:rsidR="00FB69A1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925EB1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FB69A1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B69A1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6B64C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3</w:t>
            </w:r>
            <w:r w:rsidR="00FB69A1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55D" w:rsidRDefault="001A255D" w:rsidP="00D65D9F">
      <w:r>
        <w:separator/>
      </w:r>
    </w:p>
  </w:footnote>
  <w:footnote w:type="continuationSeparator" w:id="0">
    <w:p w:rsidR="001A255D" w:rsidRDefault="001A255D" w:rsidP="00D65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5D8A"/>
    <w:multiLevelType w:val="hybridMultilevel"/>
    <w:tmpl w:val="C4BC1772"/>
    <w:lvl w:ilvl="0" w:tplc="EC3A32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1557B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2134A2D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A6DA6"/>
    <w:multiLevelType w:val="hybridMultilevel"/>
    <w:tmpl w:val="91583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43C1B"/>
    <w:multiLevelType w:val="hybridMultilevel"/>
    <w:tmpl w:val="4E5A5A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48A4528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4DB6CBC"/>
    <w:multiLevelType w:val="hybridMultilevel"/>
    <w:tmpl w:val="99D8977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9C047F"/>
    <w:multiLevelType w:val="hybridMultilevel"/>
    <w:tmpl w:val="99D8977A"/>
    <w:lvl w:ilvl="0" w:tplc="88CC8620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77495"/>
    <w:multiLevelType w:val="multilevel"/>
    <w:tmpl w:val="8C2A996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0983256F"/>
    <w:multiLevelType w:val="hybridMultilevel"/>
    <w:tmpl w:val="1A4AD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ED4C75"/>
    <w:multiLevelType w:val="multilevel"/>
    <w:tmpl w:val="CCE4D5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F42102"/>
    <w:multiLevelType w:val="hybridMultilevel"/>
    <w:tmpl w:val="0148A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1B019F"/>
    <w:multiLevelType w:val="hybridMultilevel"/>
    <w:tmpl w:val="9E3CEE0C"/>
    <w:lvl w:ilvl="0" w:tplc="17080CA2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95517B"/>
    <w:multiLevelType w:val="hybridMultilevel"/>
    <w:tmpl w:val="5204C39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94938C0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392155"/>
    <w:multiLevelType w:val="hybridMultilevel"/>
    <w:tmpl w:val="3C002F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F73CA7"/>
    <w:multiLevelType w:val="hybridMultilevel"/>
    <w:tmpl w:val="AE1E646E"/>
    <w:lvl w:ilvl="0" w:tplc="5A086D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320974"/>
    <w:multiLevelType w:val="multilevel"/>
    <w:tmpl w:val="89DC6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1CB21812"/>
    <w:multiLevelType w:val="hybridMultilevel"/>
    <w:tmpl w:val="9C9A3CF8"/>
    <w:lvl w:ilvl="0" w:tplc="BA4CAB1A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DB2495"/>
    <w:multiLevelType w:val="hybridMultilevel"/>
    <w:tmpl w:val="58786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ED3752"/>
    <w:multiLevelType w:val="hybridMultilevel"/>
    <w:tmpl w:val="99D8977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6B15A9"/>
    <w:multiLevelType w:val="hybridMultilevel"/>
    <w:tmpl w:val="E206B16E"/>
    <w:lvl w:ilvl="0" w:tplc="6BC61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2906654"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1586DEB"/>
    <w:multiLevelType w:val="hybridMultilevel"/>
    <w:tmpl w:val="487E92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21C3513"/>
    <w:multiLevelType w:val="multilevel"/>
    <w:tmpl w:val="945C0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22110D7"/>
    <w:multiLevelType w:val="hybridMultilevel"/>
    <w:tmpl w:val="96CCA0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22A374C4"/>
    <w:multiLevelType w:val="hybridMultilevel"/>
    <w:tmpl w:val="8E583BFA"/>
    <w:lvl w:ilvl="0" w:tplc="8D92ABF0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773D3F"/>
    <w:multiLevelType w:val="hybridMultilevel"/>
    <w:tmpl w:val="19FC3432"/>
    <w:lvl w:ilvl="0" w:tplc="90C8CA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F95375"/>
    <w:multiLevelType w:val="hybridMultilevel"/>
    <w:tmpl w:val="E10620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5683051"/>
    <w:multiLevelType w:val="hybridMultilevel"/>
    <w:tmpl w:val="B60C5974"/>
    <w:lvl w:ilvl="0" w:tplc="281068F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79499E"/>
    <w:multiLevelType w:val="hybridMultilevel"/>
    <w:tmpl w:val="2E667498"/>
    <w:lvl w:ilvl="0" w:tplc="8C844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8C381C"/>
    <w:multiLevelType w:val="hybridMultilevel"/>
    <w:tmpl w:val="46325BC0"/>
    <w:lvl w:ilvl="0" w:tplc="6D864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7D30148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152D09"/>
    <w:multiLevelType w:val="hybridMultilevel"/>
    <w:tmpl w:val="CD8606FC"/>
    <w:lvl w:ilvl="0" w:tplc="E690C11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AEB3F87"/>
    <w:multiLevelType w:val="hybridMultilevel"/>
    <w:tmpl w:val="EAA663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>
    <w:nsid w:val="2BDD714A"/>
    <w:multiLevelType w:val="hybridMultilevel"/>
    <w:tmpl w:val="C7B62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F53350B"/>
    <w:multiLevelType w:val="hybridMultilevel"/>
    <w:tmpl w:val="4DA04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CE1676"/>
    <w:multiLevelType w:val="hybridMultilevel"/>
    <w:tmpl w:val="ABDCC326"/>
    <w:lvl w:ilvl="0" w:tplc="0820257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EF0E44"/>
    <w:multiLevelType w:val="hybridMultilevel"/>
    <w:tmpl w:val="14A083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31762E4E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24285D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32F62C6"/>
    <w:multiLevelType w:val="multilevel"/>
    <w:tmpl w:val="22F689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9956BF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8DB564A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C85FDF"/>
    <w:multiLevelType w:val="hybridMultilevel"/>
    <w:tmpl w:val="77266D60"/>
    <w:lvl w:ilvl="0" w:tplc="1610C320">
      <w:start w:val="1"/>
      <w:numFmt w:val="lowerLetter"/>
      <w:lvlText w:val="%1)"/>
      <w:lvlJc w:val="left"/>
      <w:pPr>
        <w:ind w:left="148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</w:lvl>
    <w:lvl w:ilvl="3" w:tplc="0415000F" w:tentative="1">
      <w:start w:val="1"/>
      <w:numFmt w:val="decimal"/>
      <w:lvlText w:val="%4."/>
      <w:lvlJc w:val="left"/>
      <w:pPr>
        <w:ind w:left="3647" w:hanging="360"/>
      </w:p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</w:lvl>
    <w:lvl w:ilvl="6" w:tplc="0415000F" w:tentative="1">
      <w:start w:val="1"/>
      <w:numFmt w:val="decimal"/>
      <w:lvlText w:val="%7."/>
      <w:lvlJc w:val="left"/>
      <w:pPr>
        <w:ind w:left="5807" w:hanging="360"/>
      </w:p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44">
    <w:nsid w:val="3DF52415"/>
    <w:multiLevelType w:val="hybridMultilevel"/>
    <w:tmpl w:val="97C87998"/>
    <w:lvl w:ilvl="0" w:tplc="0F9C26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>
    <w:nsid w:val="3F723DD8"/>
    <w:multiLevelType w:val="hybridMultilevel"/>
    <w:tmpl w:val="1A4AD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DF2C5A"/>
    <w:multiLevelType w:val="hybridMultilevel"/>
    <w:tmpl w:val="5CD82CE4"/>
    <w:lvl w:ilvl="0" w:tplc="C6FC4A2E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D96275"/>
    <w:multiLevelType w:val="hybridMultilevel"/>
    <w:tmpl w:val="010EC86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8">
    <w:nsid w:val="460146F1"/>
    <w:multiLevelType w:val="multilevel"/>
    <w:tmpl w:val="3F642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6AD1898"/>
    <w:multiLevelType w:val="multilevel"/>
    <w:tmpl w:val="4E30F8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73B5495"/>
    <w:multiLevelType w:val="hybridMultilevel"/>
    <w:tmpl w:val="3A344FB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1">
    <w:nsid w:val="478E44F5"/>
    <w:multiLevelType w:val="hybridMultilevel"/>
    <w:tmpl w:val="384AE280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2">
    <w:nsid w:val="48C14C8B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A3E0149"/>
    <w:multiLevelType w:val="hybridMultilevel"/>
    <w:tmpl w:val="D43C897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>
    <w:nsid w:val="4AD87DA9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7A7E22"/>
    <w:multiLevelType w:val="hybridMultilevel"/>
    <w:tmpl w:val="2982ACB6"/>
    <w:lvl w:ilvl="0" w:tplc="D58E34F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91758A"/>
    <w:multiLevelType w:val="hybridMultilevel"/>
    <w:tmpl w:val="0A50F1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>
    <w:nsid w:val="559C7E8F"/>
    <w:multiLevelType w:val="multilevel"/>
    <w:tmpl w:val="AED6EB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56152AC6"/>
    <w:multiLevelType w:val="hybridMultilevel"/>
    <w:tmpl w:val="7800F6EE"/>
    <w:lvl w:ilvl="0" w:tplc="8016670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9596B26"/>
    <w:multiLevelType w:val="hybridMultilevel"/>
    <w:tmpl w:val="C6040F26"/>
    <w:lvl w:ilvl="0" w:tplc="299EE712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9EB61BE"/>
    <w:multiLevelType w:val="hybridMultilevel"/>
    <w:tmpl w:val="16869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AF06432"/>
    <w:multiLevelType w:val="hybridMultilevel"/>
    <w:tmpl w:val="53ECEB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E177045"/>
    <w:multiLevelType w:val="multilevel"/>
    <w:tmpl w:val="F1725A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1431DB9"/>
    <w:multiLevelType w:val="multilevel"/>
    <w:tmpl w:val="F4B69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6B2ABC"/>
    <w:multiLevelType w:val="hybridMultilevel"/>
    <w:tmpl w:val="3320C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55375D1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F960FC"/>
    <w:multiLevelType w:val="multilevel"/>
    <w:tmpl w:val="D90415E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>
    <w:nsid w:val="66A46A19"/>
    <w:multiLevelType w:val="hybridMultilevel"/>
    <w:tmpl w:val="09649A22"/>
    <w:lvl w:ilvl="0" w:tplc="FE606BE4">
      <w:start w:val="8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7527A36"/>
    <w:multiLevelType w:val="hybridMultilevel"/>
    <w:tmpl w:val="6C7C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7F62436"/>
    <w:multiLevelType w:val="hybridMultilevel"/>
    <w:tmpl w:val="ED18779C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0">
    <w:nsid w:val="68FF426C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9664EBD"/>
    <w:multiLevelType w:val="hybridMultilevel"/>
    <w:tmpl w:val="1A4ADBCC"/>
    <w:lvl w:ilvl="0" w:tplc="DE48E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FB7EB6"/>
    <w:multiLevelType w:val="hybridMultilevel"/>
    <w:tmpl w:val="BDA61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B3A66E9"/>
    <w:multiLevelType w:val="hybridMultilevel"/>
    <w:tmpl w:val="C0447936"/>
    <w:lvl w:ilvl="0" w:tplc="9C54E4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B4B69F8"/>
    <w:multiLevelType w:val="hybridMultilevel"/>
    <w:tmpl w:val="49A49A6A"/>
    <w:lvl w:ilvl="0" w:tplc="E0EED096">
      <w:start w:val="8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B6F3E1F"/>
    <w:multiLevelType w:val="hybridMultilevel"/>
    <w:tmpl w:val="3C002F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BB378B6"/>
    <w:multiLevelType w:val="hybridMultilevel"/>
    <w:tmpl w:val="5CCA1BFC"/>
    <w:lvl w:ilvl="0" w:tplc="D3AC0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>
    <w:nsid w:val="6CB23D48"/>
    <w:multiLevelType w:val="hybridMultilevel"/>
    <w:tmpl w:val="88C08EA4"/>
    <w:lvl w:ilvl="0" w:tplc="314C8F5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DD55527"/>
    <w:multiLevelType w:val="hybridMultilevel"/>
    <w:tmpl w:val="2604B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F7F38D1"/>
    <w:multiLevelType w:val="hybridMultilevel"/>
    <w:tmpl w:val="E4807F10"/>
    <w:lvl w:ilvl="0" w:tplc="837A7D4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6B7C28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3705323"/>
    <w:multiLevelType w:val="hybridMultilevel"/>
    <w:tmpl w:val="67C694BE"/>
    <w:lvl w:ilvl="0" w:tplc="57B2B3A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4202EA7"/>
    <w:multiLevelType w:val="hybridMultilevel"/>
    <w:tmpl w:val="F2C4D056"/>
    <w:lvl w:ilvl="0" w:tplc="B2FAB9E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5AD3089"/>
    <w:multiLevelType w:val="hybridMultilevel"/>
    <w:tmpl w:val="12A6BD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768B1713"/>
    <w:multiLevelType w:val="hybridMultilevel"/>
    <w:tmpl w:val="D4DC72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>
    <w:nsid w:val="79F17112"/>
    <w:multiLevelType w:val="hybridMultilevel"/>
    <w:tmpl w:val="B07028B8"/>
    <w:lvl w:ilvl="0" w:tplc="5F5CB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BDB4129"/>
    <w:multiLevelType w:val="multilevel"/>
    <w:tmpl w:val="79B815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>
    <w:nsid w:val="7CCF724A"/>
    <w:multiLevelType w:val="hybridMultilevel"/>
    <w:tmpl w:val="9BD6E88E"/>
    <w:lvl w:ilvl="0" w:tplc="9AF652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F0F48F5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16"/>
  </w:num>
  <w:num w:numId="4">
    <w:abstractNumId w:val="7"/>
  </w:num>
  <w:num w:numId="5">
    <w:abstractNumId w:val="22"/>
  </w:num>
  <w:num w:numId="6">
    <w:abstractNumId w:val="78"/>
  </w:num>
  <w:num w:numId="7">
    <w:abstractNumId w:val="43"/>
  </w:num>
  <w:num w:numId="8">
    <w:abstractNumId w:val="85"/>
  </w:num>
  <w:num w:numId="9">
    <w:abstractNumId w:val="29"/>
  </w:num>
  <w:num w:numId="10">
    <w:abstractNumId w:val="76"/>
  </w:num>
  <w:num w:numId="11">
    <w:abstractNumId w:val="68"/>
  </w:num>
  <w:num w:numId="12">
    <w:abstractNumId w:val="15"/>
  </w:num>
  <w:num w:numId="13">
    <w:abstractNumId w:val="75"/>
  </w:num>
  <w:num w:numId="14">
    <w:abstractNumId w:val="27"/>
  </w:num>
  <w:num w:numId="15">
    <w:abstractNumId w:val="81"/>
  </w:num>
  <w:num w:numId="16">
    <w:abstractNumId w:val="70"/>
  </w:num>
  <w:num w:numId="17">
    <w:abstractNumId w:val="35"/>
  </w:num>
  <w:num w:numId="18">
    <w:abstractNumId w:val="19"/>
  </w:num>
  <w:num w:numId="19">
    <w:abstractNumId w:val="11"/>
  </w:num>
  <w:num w:numId="20">
    <w:abstractNumId w:val="73"/>
  </w:num>
  <w:num w:numId="21">
    <w:abstractNumId w:val="53"/>
  </w:num>
  <w:num w:numId="22">
    <w:abstractNumId w:val="80"/>
  </w:num>
  <w:num w:numId="23">
    <w:abstractNumId w:val="13"/>
  </w:num>
  <w:num w:numId="24">
    <w:abstractNumId w:val="26"/>
  </w:num>
  <w:num w:numId="25">
    <w:abstractNumId w:val="39"/>
  </w:num>
  <w:num w:numId="26">
    <w:abstractNumId w:val="4"/>
  </w:num>
  <w:num w:numId="27">
    <w:abstractNumId w:val="37"/>
  </w:num>
  <w:num w:numId="28">
    <w:abstractNumId w:val="56"/>
  </w:num>
  <w:num w:numId="29">
    <w:abstractNumId w:val="59"/>
  </w:num>
  <w:num w:numId="30">
    <w:abstractNumId w:val="49"/>
  </w:num>
  <w:num w:numId="31">
    <w:abstractNumId w:val="25"/>
  </w:num>
  <w:num w:numId="32">
    <w:abstractNumId w:val="12"/>
  </w:num>
  <w:num w:numId="33">
    <w:abstractNumId w:val="30"/>
  </w:num>
  <w:num w:numId="34">
    <w:abstractNumId w:val="74"/>
  </w:num>
  <w:num w:numId="35">
    <w:abstractNumId w:val="18"/>
  </w:num>
  <w:num w:numId="36">
    <w:abstractNumId w:val="60"/>
  </w:num>
  <w:num w:numId="37">
    <w:abstractNumId w:val="42"/>
  </w:num>
  <w:num w:numId="38">
    <w:abstractNumId w:val="24"/>
  </w:num>
  <w:num w:numId="39">
    <w:abstractNumId w:val="10"/>
  </w:num>
  <w:num w:numId="40">
    <w:abstractNumId w:val="65"/>
  </w:num>
  <w:num w:numId="41">
    <w:abstractNumId w:val="48"/>
  </w:num>
  <w:num w:numId="42">
    <w:abstractNumId w:val="77"/>
  </w:num>
  <w:num w:numId="43">
    <w:abstractNumId w:val="31"/>
  </w:num>
  <w:num w:numId="44">
    <w:abstractNumId w:val="33"/>
  </w:num>
  <w:num w:numId="45">
    <w:abstractNumId w:val="23"/>
  </w:num>
  <w:num w:numId="46">
    <w:abstractNumId w:val="50"/>
  </w:num>
  <w:num w:numId="47">
    <w:abstractNumId w:val="58"/>
  </w:num>
  <w:num w:numId="48">
    <w:abstractNumId w:val="5"/>
  </w:num>
  <w:num w:numId="49">
    <w:abstractNumId w:val="71"/>
  </w:num>
  <w:num w:numId="50">
    <w:abstractNumId w:val="41"/>
  </w:num>
  <w:num w:numId="51">
    <w:abstractNumId w:val="1"/>
  </w:num>
  <w:num w:numId="52">
    <w:abstractNumId w:val="3"/>
  </w:num>
  <w:num w:numId="53">
    <w:abstractNumId w:val="28"/>
  </w:num>
  <w:num w:numId="54">
    <w:abstractNumId w:val="57"/>
  </w:num>
  <w:num w:numId="55">
    <w:abstractNumId w:val="45"/>
  </w:num>
  <w:num w:numId="56">
    <w:abstractNumId w:val="8"/>
  </w:num>
  <w:num w:numId="57">
    <w:abstractNumId w:val="9"/>
  </w:num>
  <w:num w:numId="58">
    <w:abstractNumId w:val="66"/>
  </w:num>
  <w:num w:numId="59">
    <w:abstractNumId w:val="52"/>
  </w:num>
  <w:num w:numId="60">
    <w:abstractNumId w:val="2"/>
  </w:num>
  <w:num w:numId="61">
    <w:abstractNumId w:val="88"/>
  </w:num>
  <w:num w:numId="62">
    <w:abstractNumId w:val="54"/>
  </w:num>
  <w:num w:numId="63">
    <w:abstractNumId w:val="69"/>
  </w:num>
  <w:num w:numId="64">
    <w:abstractNumId w:val="32"/>
  </w:num>
  <w:num w:numId="65">
    <w:abstractNumId w:val="67"/>
  </w:num>
  <w:num w:numId="66">
    <w:abstractNumId w:val="46"/>
  </w:num>
  <w:num w:numId="67">
    <w:abstractNumId w:val="14"/>
  </w:num>
  <w:num w:numId="68">
    <w:abstractNumId w:val="86"/>
  </w:num>
  <w:num w:numId="69">
    <w:abstractNumId w:val="87"/>
  </w:num>
  <w:num w:numId="70">
    <w:abstractNumId w:val="83"/>
  </w:num>
  <w:num w:numId="71">
    <w:abstractNumId w:val="0"/>
  </w:num>
  <w:num w:numId="72">
    <w:abstractNumId w:val="79"/>
  </w:num>
  <w:num w:numId="73">
    <w:abstractNumId w:val="36"/>
  </w:num>
  <w:num w:numId="74">
    <w:abstractNumId w:val="21"/>
  </w:num>
  <w:num w:numId="75">
    <w:abstractNumId w:val="44"/>
  </w:num>
  <w:num w:numId="76">
    <w:abstractNumId w:val="51"/>
  </w:num>
  <w:num w:numId="77">
    <w:abstractNumId w:val="72"/>
  </w:num>
  <w:num w:numId="78">
    <w:abstractNumId w:val="34"/>
  </w:num>
  <w:num w:numId="79">
    <w:abstractNumId w:val="82"/>
  </w:num>
  <w:num w:numId="80">
    <w:abstractNumId w:val="64"/>
  </w:num>
  <w:num w:numId="81">
    <w:abstractNumId w:val="55"/>
  </w:num>
  <w:num w:numId="82">
    <w:abstractNumId w:val="47"/>
  </w:num>
  <w:num w:numId="83">
    <w:abstractNumId w:val="61"/>
  </w:num>
  <w:num w:numId="84">
    <w:abstractNumId w:val="84"/>
  </w:num>
  <w:num w:numId="85">
    <w:abstractNumId w:val="17"/>
  </w:num>
  <w:num w:numId="86">
    <w:abstractNumId w:val="20"/>
  </w:num>
  <w:num w:numId="87">
    <w:abstractNumId w:val="6"/>
  </w:num>
  <w:num w:numId="8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62"/>
  </w:num>
  <w:numIdMacAtCleanup w:val="8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D9F"/>
    <w:rsid w:val="00003CEC"/>
    <w:rsid w:val="00026BDC"/>
    <w:rsid w:val="00031572"/>
    <w:rsid w:val="00037E0D"/>
    <w:rsid w:val="00040A05"/>
    <w:rsid w:val="00053EFA"/>
    <w:rsid w:val="00064BDF"/>
    <w:rsid w:val="0006504B"/>
    <w:rsid w:val="00085A5E"/>
    <w:rsid w:val="00097C3E"/>
    <w:rsid w:val="000B2F0F"/>
    <w:rsid w:val="000B3704"/>
    <w:rsid w:val="000B4EF8"/>
    <w:rsid w:val="000B52D9"/>
    <w:rsid w:val="000E3374"/>
    <w:rsid w:val="000E631B"/>
    <w:rsid w:val="000F1E44"/>
    <w:rsid w:val="0011615B"/>
    <w:rsid w:val="0012339F"/>
    <w:rsid w:val="00127074"/>
    <w:rsid w:val="0012716B"/>
    <w:rsid w:val="00127DE8"/>
    <w:rsid w:val="00140B40"/>
    <w:rsid w:val="001428C8"/>
    <w:rsid w:val="00165958"/>
    <w:rsid w:val="00174843"/>
    <w:rsid w:val="00186FFE"/>
    <w:rsid w:val="001A15D2"/>
    <w:rsid w:val="001A255D"/>
    <w:rsid w:val="001D03CA"/>
    <w:rsid w:val="001D148B"/>
    <w:rsid w:val="001E0FF3"/>
    <w:rsid w:val="001F54B3"/>
    <w:rsid w:val="0020043E"/>
    <w:rsid w:val="0021334F"/>
    <w:rsid w:val="00242F9C"/>
    <w:rsid w:val="0024421E"/>
    <w:rsid w:val="00250737"/>
    <w:rsid w:val="00250F7E"/>
    <w:rsid w:val="002577DD"/>
    <w:rsid w:val="00273D54"/>
    <w:rsid w:val="00283050"/>
    <w:rsid w:val="002836FB"/>
    <w:rsid w:val="002929EA"/>
    <w:rsid w:val="002957FD"/>
    <w:rsid w:val="0029587B"/>
    <w:rsid w:val="002C0CA4"/>
    <w:rsid w:val="002C3BD2"/>
    <w:rsid w:val="002C536D"/>
    <w:rsid w:val="002C64B9"/>
    <w:rsid w:val="002D08A3"/>
    <w:rsid w:val="002E09BC"/>
    <w:rsid w:val="002E4903"/>
    <w:rsid w:val="00300665"/>
    <w:rsid w:val="00300B22"/>
    <w:rsid w:val="00305286"/>
    <w:rsid w:val="00312DA8"/>
    <w:rsid w:val="00317AA7"/>
    <w:rsid w:val="0033536E"/>
    <w:rsid w:val="00337B4B"/>
    <w:rsid w:val="00342515"/>
    <w:rsid w:val="00342F4D"/>
    <w:rsid w:val="0036785F"/>
    <w:rsid w:val="00381789"/>
    <w:rsid w:val="00382D96"/>
    <w:rsid w:val="0039420D"/>
    <w:rsid w:val="00394C67"/>
    <w:rsid w:val="003A037D"/>
    <w:rsid w:val="003B16B1"/>
    <w:rsid w:val="003B48FA"/>
    <w:rsid w:val="003D151B"/>
    <w:rsid w:val="003D37F3"/>
    <w:rsid w:val="003D67F3"/>
    <w:rsid w:val="003F1292"/>
    <w:rsid w:val="004009FE"/>
    <w:rsid w:val="00443DFD"/>
    <w:rsid w:val="004466B8"/>
    <w:rsid w:val="0045130B"/>
    <w:rsid w:val="00453E95"/>
    <w:rsid w:val="004649E0"/>
    <w:rsid w:val="00464ED5"/>
    <w:rsid w:val="0046572F"/>
    <w:rsid w:val="00472805"/>
    <w:rsid w:val="00482E23"/>
    <w:rsid w:val="00485EF9"/>
    <w:rsid w:val="00492FB8"/>
    <w:rsid w:val="004A2EC2"/>
    <w:rsid w:val="004A6AA6"/>
    <w:rsid w:val="004C1CEF"/>
    <w:rsid w:val="004C791D"/>
    <w:rsid w:val="004F0CA7"/>
    <w:rsid w:val="004F4DB8"/>
    <w:rsid w:val="00515609"/>
    <w:rsid w:val="00523FA8"/>
    <w:rsid w:val="00535B9C"/>
    <w:rsid w:val="00537FAC"/>
    <w:rsid w:val="005443B9"/>
    <w:rsid w:val="00546A09"/>
    <w:rsid w:val="00567855"/>
    <w:rsid w:val="00577909"/>
    <w:rsid w:val="00592105"/>
    <w:rsid w:val="005947DB"/>
    <w:rsid w:val="005B3FD1"/>
    <w:rsid w:val="005B485C"/>
    <w:rsid w:val="005C2F7E"/>
    <w:rsid w:val="005C3D2B"/>
    <w:rsid w:val="005C7A11"/>
    <w:rsid w:val="005E2F0F"/>
    <w:rsid w:val="005E625A"/>
    <w:rsid w:val="005F0A48"/>
    <w:rsid w:val="005F696B"/>
    <w:rsid w:val="00611F26"/>
    <w:rsid w:val="0062189E"/>
    <w:rsid w:val="00626CB5"/>
    <w:rsid w:val="00626ED4"/>
    <w:rsid w:val="00627386"/>
    <w:rsid w:val="00665C17"/>
    <w:rsid w:val="00671C73"/>
    <w:rsid w:val="006820B2"/>
    <w:rsid w:val="006861C4"/>
    <w:rsid w:val="00691B61"/>
    <w:rsid w:val="00692797"/>
    <w:rsid w:val="006A21EB"/>
    <w:rsid w:val="006A3CF4"/>
    <w:rsid w:val="006B64CF"/>
    <w:rsid w:val="006B7153"/>
    <w:rsid w:val="006C047A"/>
    <w:rsid w:val="006D6BAD"/>
    <w:rsid w:val="006E4891"/>
    <w:rsid w:val="006F0578"/>
    <w:rsid w:val="006F7BF5"/>
    <w:rsid w:val="00707AEE"/>
    <w:rsid w:val="00717C3E"/>
    <w:rsid w:val="00720CED"/>
    <w:rsid w:val="00723FFC"/>
    <w:rsid w:val="0074252A"/>
    <w:rsid w:val="00742A35"/>
    <w:rsid w:val="007559D3"/>
    <w:rsid w:val="00776369"/>
    <w:rsid w:val="007A6821"/>
    <w:rsid w:val="007B3183"/>
    <w:rsid w:val="007C0045"/>
    <w:rsid w:val="007D14C5"/>
    <w:rsid w:val="007D15EB"/>
    <w:rsid w:val="007E0C07"/>
    <w:rsid w:val="007E7F60"/>
    <w:rsid w:val="008000B4"/>
    <w:rsid w:val="0080112E"/>
    <w:rsid w:val="00801FFD"/>
    <w:rsid w:val="008053DA"/>
    <w:rsid w:val="00815244"/>
    <w:rsid w:val="00824EFE"/>
    <w:rsid w:val="00826CBB"/>
    <w:rsid w:val="00840C9C"/>
    <w:rsid w:val="00846E2D"/>
    <w:rsid w:val="00854756"/>
    <w:rsid w:val="0086107F"/>
    <w:rsid w:val="00861DC5"/>
    <w:rsid w:val="008676A2"/>
    <w:rsid w:val="00870636"/>
    <w:rsid w:val="00877A68"/>
    <w:rsid w:val="0088418A"/>
    <w:rsid w:val="008B239F"/>
    <w:rsid w:val="008B2F52"/>
    <w:rsid w:val="008B6C8F"/>
    <w:rsid w:val="008D3D4A"/>
    <w:rsid w:val="008F7E8F"/>
    <w:rsid w:val="00900458"/>
    <w:rsid w:val="009043CE"/>
    <w:rsid w:val="00923830"/>
    <w:rsid w:val="00925EB1"/>
    <w:rsid w:val="0093106F"/>
    <w:rsid w:val="009331D0"/>
    <w:rsid w:val="00942277"/>
    <w:rsid w:val="00943AB3"/>
    <w:rsid w:val="0095403E"/>
    <w:rsid w:val="009736A4"/>
    <w:rsid w:val="0098678D"/>
    <w:rsid w:val="009A03B3"/>
    <w:rsid w:val="009A042F"/>
    <w:rsid w:val="009C3D75"/>
    <w:rsid w:val="009D2114"/>
    <w:rsid w:val="009D2340"/>
    <w:rsid w:val="009F61FF"/>
    <w:rsid w:val="00A01C48"/>
    <w:rsid w:val="00A02F77"/>
    <w:rsid w:val="00A06988"/>
    <w:rsid w:val="00A20385"/>
    <w:rsid w:val="00A22725"/>
    <w:rsid w:val="00A4014A"/>
    <w:rsid w:val="00A4030C"/>
    <w:rsid w:val="00A4067B"/>
    <w:rsid w:val="00A4458B"/>
    <w:rsid w:val="00A57547"/>
    <w:rsid w:val="00A66FC8"/>
    <w:rsid w:val="00A73C6C"/>
    <w:rsid w:val="00A80DBD"/>
    <w:rsid w:val="00AA3F7D"/>
    <w:rsid w:val="00AA582A"/>
    <w:rsid w:val="00AE021A"/>
    <w:rsid w:val="00AE70CC"/>
    <w:rsid w:val="00AF2272"/>
    <w:rsid w:val="00AF26C6"/>
    <w:rsid w:val="00B05FB6"/>
    <w:rsid w:val="00B141B3"/>
    <w:rsid w:val="00B14EDE"/>
    <w:rsid w:val="00B15B71"/>
    <w:rsid w:val="00B24A9F"/>
    <w:rsid w:val="00B251C1"/>
    <w:rsid w:val="00B35FBA"/>
    <w:rsid w:val="00B43F04"/>
    <w:rsid w:val="00B44AB7"/>
    <w:rsid w:val="00B5112D"/>
    <w:rsid w:val="00B54961"/>
    <w:rsid w:val="00B56D90"/>
    <w:rsid w:val="00B6745B"/>
    <w:rsid w:val="00B71EC2"/>
    <w:rsid w:val="00B7634C"/>
    <w:rsid w:val="00B76F9E"/>
    <w:rsid w:val="00B82036"/>
    <w:rsid w:val="00B86F93"/>
    <w:rsid w:val="00B91BBF"/>
    <w:rsid w:val="00B96E1C"/>
    <w:rsid w:val="00BA5005"/>
    <w:rsid w:val="00BA6861"/>
    <w:rsid w:val="00BA6F17"/>
    <w:rsid w:val="00BC1B18"/>
    <w:rsid w:val="00C12AA1"/>
    <w:rsid w:val="00C34570"/>
    <w:rsid w:val="00C3664A"/>
    <w:rsid w:val="00C64053"/>
    <w:rsid w:val="00C73EED"/>
    <w:rsid w:val="00C929EA"/>
    <w:rsid w:val="00CC6AB2"/>
    <w:rsid w:val="00CD2737"/>
    <w:rsid w:val="00CE1423"/>
    <w:rsid w:val="00CF3D9D"/>
    <w:rsid w:val="00CF5810"/>
    <w:rsid w:val="00D03118"/>
    <w:rsid w:val="00D1262B"/>
    <w:rsid w:val="00D21B9C"/>
    <w:rsid w:val="00D32AE0"/>
    <w:rsid w:val="00D45E0B"/>
    <w:rsid w:val="00D510C3"/>
    <w:rsid w:val="00D550BF"/>
    <w:rsid w:val="00D65D9F"/>
    <w:rsid w:val="00D70D02"/>
    <w:rsid w:val="00D75CA7"/>
    <w:rsid w:val="00D8093F"/>
    <w:rsid w:val="00D82711"/>
    <w:rsid w:val="00D9646B"/>
    <w:rsid w:val="00DA1981"/>
    <w:rsid w:val="00DB3DC4"/>
    <w:rsid w:val="00DC73FF"/>
    <w:rsid w:val="00DD0984"/>
    <w:rsid w:val="00DD1A06"/>
    <w:rsid w:val="00DE6969"/>
    <w:rsid w:val="00DF4036"/>
    <w:rsid w:val="00DF4D19"/>
    <w:rsid w:val="00E0536B"/>
    <w:rsid w:val="00E13CC1"/>
    <w:rsid w:val="00E239E3"/>
    <w:rsid w:val="00E25490"/>
    <w:rsid w:val="00E45204"/>
    <w:rsid w:val="00E67D05"/>
    <w:rsid w:val="00E67D48"/>
    <w:rsid w:val="00E806A7"/>
    <w:rsid w:val="00E84F6B"/>
    <w:rsid w:val="00E87C5D"/>
    <w:rsid w:val="00E91EE2"/>
    <w:rsid w:val="00EA1C3A"/>
    <w:rsid w:val="00EA3F22"/>
    <w:rsid w:val="00EA4434"/>
    <w:rsid w:val="00EB26B1"/>
    <w:rsid w:val="00EB393E"/>
    <w:rsid w:val="00EB7471"/>
    <w:rsid w:val="00EC1975"/>
    <w:rsid w:val="00EC38CD"/>
    <w:rsid w:val="00EC62BE"/>
    <w:rsid w:val="00EE15F3"/>
    <w:rsid w:val="00F0198C"/>
    <w:rsid w:val="00F03CFE"/>
    <w:rsid w:val="00F0657A"/>
    <w:rsid w:val="00F209EF"/>
    <w:rsid w:val="00F548BE"/>
    <w:rsid w:val="00F62EF9"/>
    <w:rsid w:val="00F65285"/>
    <w:rsid w:val="00F67643"/>
    <w:rsid w:val="00F77915"/>
    <w:rsid w:val="00F86F2A"/>
    <w:rsid w:val="00F90C49"/>
    <w:rsid w:val="00F97FA7"/>
    <w:rsid w:val="00FB69A1"/>
    <w:rsid w:val="00FB70B2"/>
    <w:rsid w:val="00FC4B02"/>
    <w:rsid w:val="00FC59BA"/>
    <w:rsid w:val="00FD218F"/>
    <w:rsid w:val="00FD5306"/>
    <w:rsid w:val="00FE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D9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5D9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65D9F"/>
  </w:style>
  <w:style w:type="paragraph" w:styleId="Stopka">
    <w:name w:val="footer"/>
    <w:basedOn w:val="Normalny"/>
    <w:link w:val="StopkaZnak"/>
    <w:unhideWhenUsed/>
    <w:rsid w:val="00D65D9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rsid w:val="00D65D9F"/>
  </w:style>
  <w:style w:type="paragraph" w:customStyle="1" w:styleId="TableContents">
    <w:name w:val="Table Contents"/>
    <w:basedOn w:val="Normalny"/>
    <w:rsid w:val="00D65D9F"/>
    <w:pPr>
      <w:suppressLineNumbers/>
    </w:pPr>
    <w:rPr>
      <w:rFonts w:eastAsia="Lucida Sans Unicode" w:cs="Arial"/>
    </w:rPr>
  </w:style>
  <w:style w:type="paragraph" w:styleId="Akapitzlist">
    <w:name w:val="List Paragraph"/>
    <w:basedOn w:val="Normalny"/>
    <w:link w:val="AkapitzlistZnak"/>
    <w:uiPriority w:val="34"/>
    <w:qFormat/>
    <w:rsid w:val="00127DE8"/>
    <w:pPr>
      <w:widowControl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table" w:styleId="Tabela-Siatka">
    <w:name w:val="Table Grid"/>
    <w:basedOn w:val="Standardowy"/>
    <w:uiPriority w:val="59"/>
    <w:rsid w:val="00127DE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861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77915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F7791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7915"/>
    <w:rPr>
      <w:color w:val="605E5C"/>
      <w:shd w:val="clear" w:color="auto" w:fill="E1DFDD"/>
    </w:rPr>
  </w:style>
  <w:style w:type="paragraph" w:customStyle="1" w:styleId="Default">
    <w:name w:val="Default"/>
    <w:qFormat/>
    <w:rsid w:val="00EB39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17AA7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7AA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317AA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17A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6D90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6D90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56D9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3F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3FF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720CED"/>
    <w:rPr>
      <w:b/>
      <w:bCs/>
    </w:rPr>
  </w:style>
  <w:style w:type="character" w:customStyle="1" w:styleId="wpcf7-list-item-label">
    <w:name w:val="wpcf7-list-item-label"/>
    <w:basedOn w:val="Domylnaczcionkaakapitu"/>
    <w:rsid w:val="00720CED"/>
  </w:style>
  <w:style w:type="character" w:customStyle="1" w:styleId="t8">
    <w:name w:val="t8"/>
    <w:basedOn w:val="Domylnaczcionkaakapitu"/>
    <w:rsid w:val="006A3CF4"/>
  </w:style>
  <w:style w:type="paragraph" w:customStyle="1" w:styleId="Normal1">
    <w:name w:val="Normal1"/>
    <w:qFormat/>
    <w:rsid w:val="006A3CF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665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Ślimak</dc:creator>
  <cp:keywords/>
  <dc:description/>
  <cp:lastModifiedBy>kostrowska</cp:lastModifiedBy>
  <cp:revision>11</cp:revision>
  <cp:lastPrinted>2026-04-08T10:05:00Z</cp:lastPrinted>
  <dcterms:created xsi:type="dcterms:W3CDTF">2024-12-28T14:21:00Z</dcterms:created>
  <dcterms:modified xsi:type="dcterms:W3CDTF">2026-04-08T10:05:00Z</dcterms:modified>
</cp:coreProperties>
</file>